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9C" w:rsidRDefault="00E80650" w:rsidP="00B0429C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210365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50" w:rsidRDefault="00E80650" w:rsidP="00B0429C">
      <w:pPr>
        <w:spacing w:line="240" w:lineRule="auto"/>
      </w:pPr>
    </w:p>
    <w:p w:rsidR="00B0429C" w:rsidRDefault="00B0429C" w:rsidP="00B0429C">
      <w:pPr>
        <w:spacing w:line="240" w:lineRule="auto"/>
      </w:pPr>
      <w:bookmarkStart w:id="0" w:name="_GoBack"/>
      <w:r>
        <w:t>Kirchenbuch Barop 17</w:t>
      </w:r>
      <w:r w:rsidR="00413FBF">
        <w:t>6</w:t>
      </w:r>
      <w:r w:rsidR="00E80650">
        <w:t>3</w:t>
      </w:r>
      <w:r>
        <w:t xml:space="preserve">; ARCHION-Bild </w:t>
      </w:r>
      <w:r w:rsidR="00E80650">
        <w:t>20</w:t>
      </w:r>
      <w:r>
        <w:t xml:space="preserve"> in „Taufen 1748 – 1809“</w:t>
      </w:r>
    </w:p>
    <w:p w:rsidR="00B0429C" w:rsidRDefault="00B0429C" w:rsidP="00B0429C">
      <w:pPr>
        <w:spacing w:line="240" w:lineRule="auto"/>
      </w:pPr>
      <w:r>
        <w:t>Abschrift:</w:t>
      </w:r>
    </w:p>
    <w:p w:rsidR="00B0429C" w:rsidRDefault="00B0429C" w:rsidP="00B0429C">
      <w:pPr>
        <w:spacing w:line="240" w:lineRule="auto"/>
      </w:pPr>
      <w:r>
        <w:t>„</w:t>
      </w:r>
      <w:r w:rsidR="00B05E5F">
        <w:t>d</w:t>
      </w:r>
      <w:r w:rsidR="00413FBF">
        <w:t>.</w:t>
      </w:r>
      <w:r w:rsidR="00E80650">
        <w:t>9ten Dec. ist Johann Henrich Hummelbeck Töchterl. Maria Catharina getauft. Gevattern sind Joh. Henrich Rüping, Catharina, alte Tihövesche und Maria Marg. Hemesats (Kataster v. 1705: Heemsaeth) junge Tochter“.</w:t>
      </w:r>
      <w:bookmarkEnd w:id="0"/>
    </w:p>
    <w:sectPr w:rsidR="00B0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C"/>
    <w:rsid w:val="000C4C4E"/>
    <w:rsid w:val="001959B6"/>
    <w:rsid w:val="00413FBF"/>
    <w:rsid w:val="00436070"/>
    <w:rsid w:val="004946EC"/>
    <w:rsid w:val="004F731E"/>
    <w:rsid w:val="006C1404"/>
    <w:rsid w:val="00762E74"/>
    <w:rsid w:val="00821EC4"/>
    <w:rsid w:val="00B0429C"/>
    <w:rsid w:val="00B05E5F"/>
    <w:rsid w:val="00E347DB"/>
    <w:rsid w:val="00E80650"/>
    <w:rsid w:val="00EE3CC0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2018-04-11T14:58:00Z</dcterms:created>
  <dcterms:modified xsi:type="dcterms:W3CDTF">2018-04-11T14:58:00Z</dcterms:modified>
</cp:coreProperties>
</file>