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19" w:rsidRDefault="00DF0994">
      <w:r>
        <w:rPr>
          <w:noProof/>
          <w:lang w:eastAsia="de-DE"/>
        </w:rPr>
        <w:drawing>
          <wp:inline distT="0" distB="0" distL="0" distR="0">
            <wp:extent cx="5760720" cy="22290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229095"/>
                    </a:xfrm>
                    <a:prstGeom prst="rect">
                      <a:avLst/>
                    </a:prstGeom>
                    <a:noFill/>
                    <a:ln>
                      <a:noFill/>
                    </a:ln>
                  </pic:spPr>
                </pic:pic>
              </a:graphicData>
            </a:graphic>
          </wp:inline>
        </w:drawing>
      </w:r>
    </w:p>
    <w:p w:rsidR="00AA2719" w:rsidRDefault="00AA2719"/>
    <w:p w:rsidR="00AA2719" w:rsidRDefault="00AA2719">
      <w:bookmarkStart w:id="0" w:name="_GoBack"/>
      <w:r>
        <w:t xml:space="preserve">Kirchenbuch St. </w:t>
      </w:r>
      <w:r w:rsidR="00765B52">
        <w:t>Nicolai</w:t>
      </w:r>
      <w:r>
        <w:t xml:space="preserve"> zu Dortmund </w:t>
      </w:r>
      <w:r w:rsidR="00765B52">
        <w:t>179</w:t>
      </w:r>
      <w:r w:rsidR="00DF0994">
        <w:t>2</w:t>
      </w:r>
      <w:r>
        <w:t xml:space="preserve"> ARCHION-Bild </w:t>
      </w:r>
      <w:r w:rsidR="00765B52">
        <w:t>7</w:t>
      </w:r>
      <w:r w:rsidR="00DF0994">
        <w:t>5</w:t>
      </w:r>
      <w:r>
        <w:t xml:space="preserve"> in „</w:t>
      </w:r>
      <w:r w:rsidR="00765B52">
        <w:t>Taufen 1709 - 1809</w:t>
      </w:r>
      <w:r>
        <w:t>“</w:t>
      </w:r>
    </w:p>
    <w:p w:rsidR="00AA2719" w:rsidRDefault="00AA2719">
      <w:r>
        <w:t>Abschrift:</w:t>
      </w:r>
    </w:p>
    <w:p w:rsidR="00AA2719" w:rsidRDefault="00AA2719">
      <w:r>
        <w:t>„</w:t>
      </w:r>
      <w:r w:rsidR="00DF0994">
        <w:t>2.) Am 23ten Febr: Johann Henrich Hummelbeck und Anna Clara Klöpper eine Tochter taufen lassen, genannt Anna Catharina Maria Henrina Theodora. Gevattern waren Anna Catharina Thieheuers von Barop, Anna Maria Catharina Wilhelmina Hemesath, Johann Henrich Voss, Johann Diederich Storck, beyde von Barop“.</w:t>
      </w:r>
      <w:bookmarkEnd w:id="0"/>
    </w:p>
    <w:sectPr w:rsidR="00AA27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19"/>
    <w:rsid w:val="001E3D3F"/>
    <w:rsid w:val="002232DE"/>
    <w:rsid w:val="002F6B13"/>
    <w:rsid w:val="005F386D"/>
    <w:rsid w:val="006D62A3"/>
    <w:rsid w:val="00710FFD"/>
    <w:rsid w:val="00765B52"/>
    <w:rsid w:val="008302D7"/>
    <w:rsid w:val="00894854"/>
    <w:rsid w:val="009473FB"/>
    <w:rsid w:val="00AA2719"/>
    <w:rsid w:val="00B44E8A"/>
    <w:rsid w:val="00B50C3B"/>
    <w:rsid w:val="00C060C7"/>
    <w:rsid w:val="00DF0994"/>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AA271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AA271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344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2017-04-18T14:00:00Z</dcterms:created>
  <dcterms:modified xsi:type="dcterms:W3CDTF">2017-04-18T14:00:00Z</dcterms:modified>
</cp:coreProperties>
</file>