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753BB" w:rsidP="0012442C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408170" cy="2886710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9E" w:rsidRDefault="0013659E"/>
    <w:p w:rsidR="0012442C" w:rsidRDefault="0012442C">
      <w:r>
        <w:t>Kirchenbuch Herringen 174</w:t>
      </w:r>
      <w:r w:rsidR="007753BB">
        <w:t>8</w:t>
      </w:r>
      <w:r>
        <w:t>; ARCHION-Bild 1</w:t>
      </w:r>
      <w:r w:rsidR="007753BB">
        <w:t>10</w:t>
      </w:r>
      <w:r>
        <w:t xml:space="preserve"> in „Taufen etc. 1694 – 1765“</w:t>
      </w:r>
    </w:p>
    <w:p w:rsidR="0012442C" w:rsidRDefault="0012442C">
      <w:r>
        <w:t>Abschrift:</w:t>
      </w:r>
    </w:p>
    <w:p w:rsidR="0012442C" w:rsidRDefault="0012442C">
      <w:r>
        <w:t>„d</w:t>
      </w:r>
      <w:r w:rsidR="0013659E">
        <w:t xml:space="preserve"> </w:t>
      </w:r>
      <w:r w:rsidR="007753BB">
        <w:t>17. Oct. ist Johann Henrich Isenbeck Wittwer mit Anna Josina Maria Haunert (von jüngerer Hand:) aus Freiske co</w:t>
      </w:r>
      <w:r w:rsidR="00336A21">
        <w:t>p</w:t>
      </w:r>
      <w:bookmarkStart w:id="0" w:name="_GoBack"/>
      <w:bookmarkEnd w:id="0"/>
      <w:r w:rsidR="007753BB">
        <w:t>uliret“.</w:t>
      </w:r>
    </w:p>
    <w:sectPr w:rsidR="001244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2C"/>
    <w:rsid w:val="0012442C"/>
    <w:rsid w:val="0013659E"/>
    <w:rsid w:val="001A72AB"/>
    <w:rsid w:val="001E3D3F"/>
    <w:rsid w:val="002A3FF1"/>
    <w:rsid w:val="002F6B13"/>
    <w:rsid w:val="00336A21"/>
    <w:rsid w:val="004C0B5E"/>
    <w:rsid w:val="004F1DA0"/>
    <w:rsid w:val="005F386D"/>
    <w:rsid w:val="006D62A3"/>
    <w:rsid w:val="007753BB"/>
    <w:rsid w:val="009473FB"/>
    <w:rsid w:val="00B44E8A"/>
    <w:rsid w:val="00BA4CE8"/>
    <w:rsid w:val="00C24A3C"/>
    <w:rsid w:val="00CE4FE9"/>
    <w:rsid w:val="00CE6E39"/>
    <w:rsid w:val="00F8564A"/>
    <w:rsid w:val="00FA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2016-09-29T08:27:00Z</cp:lastPrinted>
  <dcterms:created xsi:type="dcterms:W3CDTF">2016-09-29T09:31:00Z</dcterms:created>
  <dcterms:modified xsi:type="dcterms:W3CDTF">2016-09-29T09:31:00Z</dcterms:modified>
</cp:coreProperties>
</file>