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77BC7" w:rsidP="0014023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637405" cy="1525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39" w:rsidRDefault="00140239"/>
    <w:p w:rsidR="00140239" w:rsidRDefault="00140239">
      <w:bookmarkStart w:id="0" w:name="_GoBack"/>
      <w:r>
        <w:t>Kirchenbuch Berge 173</w:t>
      </w:r>
      <w:r w:rsidR="00377BC7">
        <w:t>6</w:t>
      </w:r>
      <w:r>
        <w:t>; ARCHION-Bild 4</w:t>
      </w:r>
      <w:r w:rsidR="00377BC7">
        <w:t>6</w:t>
      </w:r>
      <w:r>
        <w:t xml:space="preserve"> in „Taufen 1696 – 1765“</w:t>
      </w:r>
    </w:p>
    <w:p w:rsidR="00140239" w:rsidRDefault="00140239">
      <w:r>
        <w:t>Abschrift:</w:t>
      </w:r>
    </w:p>
    <w:p w:rsidR="00140239" w:rsidRDefault="00140239">
      <w:r>
        <w:t>„</w:t>
      </w:r>
      <w:r w:rsidR="00377BC7">
        <w:t>…Maii Grundeln Töchterlein Anna Clara Elsebein getauft“.</w:t>
      </w:r>
      <w:bookmarkEnd w:id="0"/>
    </w:p>
    <w:sectPr w:rsidR="0014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9"/>
    <w:rsid w:val="00140239"/>
    <w:rsid w:val="001E3D3F"/>
    <w:rsid w:val="002F6B13"/>
    <w:rsid w:val="00377BC7"/>
    <w:rsid w:val="005F386D"/>
    <w:rsid w:val="006D62A3"/>
    <w:rsid w:val="007140B5"/>
    <w:rsid w:val="0087534F"/>
    <w:rsid w:val="009473FB"/>
    <w:rsid w:val="00B44E8A"/>
    <w:rsid w:val="00E01BE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2017-03-23T13:51:00Z</dcterms:created>
  <dcterms:modified xsi:type="dcterms:W3CDTF">2017-03-23T13:51:00Z</dcterms:modified>
</cp:coreProperties>
</file>