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C197E">
      <w:r>
        <w:rPr>
          <w:noProof/>
          <w:lang w:eastAsia="de-DE"/>
        </w:rPr>
        <w:drawing>
          <wp:inline distT="0" distB="0" distL="0" distR="0">
            <wp:extent cx="5760720" cy="680844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7E" w:rsidRDefault="006C197E"/>
    <w:p w:rsidR="006C197E" w:rsidRDefault="006C197E">
      <w:r>
        <w:t>Kirchenbuch Rhynern 1815; ARCHION-Bild 11 in „Beerdigungen 1815 – 1867“ (sch</w:t>
      </w:r>
      <w:r w:rsidR="00290924">
        <w:t>le</w:t>
      </w:r>
      <w:bookmarkStart w:id="0" w:name="_GoBack"/>
      <w:bookmarkEnd w:id="0"/>
      <w:r>
        <w:t>chte Vorlage)</w:t>
      </w:r>
    </w:p>
    <w:p w:rsidR="006C197E" w:rsidRDefault="006C197E">
      <w:r>
        <w:t>Abschrift:</w:t>
      </w:r>
    </w:p>
    <w:p w:rsidR="006C197E" w:rsidRDefault="006C197E">
      <w:r>
        <w:t>„linke Seite: 1815, Brustfieber; rechts: Colonus Andreas Wilhelm Nölle zu Wambeln d neunten Febr. Ehemann der Anna Mar. Nölle Wambeln“.</w:t>
      </w:r>
    </w:p>
    <w:sectPr w:rsidR="006C19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7E"/>
    <w:rsid w:val="001E3D3F"/>
    <w:rsid w:val="00290924"/>
    <w:rsid w:val="002F6B13"/>
    <w:rsid w:val="005F386D"/>
    <w:rsid w:val="006C197E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2016-07-10T14:01:00Z</dcterms:created>
  <dcterms:modified xsi:type="dcterms:W3CDTF">2016-07-10T14:46:00Z</dcterms:modified>
</cp:coreProperties>
</file>