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ED3C1A">
      <w:r>
        <w:rPr>
          <w:noProof/>
          <w:lang w:eastAsia="de-DE"/>
        </w:rPr>
        <w:drawing>
          <wp:inline distT="0" distB="0" distL="0" distR="0">
            <wp:extent cx="4440555" cy="10318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55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C1A" w:rsidRDefault="00ED3C1A"/>
    <w:p w:rsidR="00ED3C1A" w:rsidRDefault="00ED3C1A">
      <w:r>
        <w:rPr>
          <w:noProof/>
          <w:lang w:eastAsia="de-DE"/>
        </w:rPr>
        <w:drawing>
          <wp:inline distT="0" distB="0" distL="0" distR="0">
            <wp:extent cx="4384675" cy="109474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67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C1A" w:rsidRDefault="00ED3C1A"/>
    <w:p w:rsidR="00ED3C1A" w:rsidRDefault="00ED3C1A">
      <w:bookmarkStart w:id="0" w:name="_GoBack"/>
      <w:r>
        <w:t>Kirchenbuch Adorf 1658; ARCHION-Bild 154 in „Konfirmationen 1832 – 1879b“</w:t>
      </w:r>
    </w:p>
    <w:p w:rsidR="00ED3C1A" w:rsidRDefault="00ED3C1A">
      <w:r>
        <w:t>Abschrift:</w:t>
      </w:r>
    </w:p>
    <w:p w:rsidR="00ED3C1A" w:rsidRDefault="00ED3C1A">
      <w:r>
        <w:t xml:space="preserve">29; Friederike Caroline, geboren am 27ten </w:t>
      </w:r>
      <w:proofErr w:type="spellStart"/>
      <w:r>
        <w:t>December</w:t>
      </w:r>
      <w:proofErr w:type="spellEnd"/>
      <w:r>
        <w:t xml:space="preserve"> (1857) morgens 9 Uhr; Vater: Christian Friedrich Stöcker, Maurer; Mutter: </w:t>
      </w:r>
      <w:proofErr w:type="spellStart"/>
      <w:r>
        <w:t>Johannette</w:t>
      </w:r>
      <w:proofErr w:type="spellEnd"/>
      <w:r>
        <w:t xml:space="preserve"> geborene </w:t>
      </w:r>
      <w:proofErr w:type="spellStart"/>
      <w:r>
        <w:t>Erlemann</w:t>
      </w:r>
      <w:proofErr w:type="spellEnd"/>
      <w:r>
        <w:t xml:space="preserve">; Wohnort: Adorf; Taufdatum: am 10ten Januar 1858; Pfarrer: W. Hagemann; Taufzeugen: 1. Friedrich Bangert in Hörde, 2. Friedrich Schreiner aus </w:t>
      </w:r>
      <w:proofErr w:type="spellStart"/>
      <w:r>
        <w:t>Heringhausen</w:t>
      </w:r>
      <w:proofErr w:type="spellEnd"/>
      <w:r>
        <w:t xml:space="preserve">, 3. Caroline </w:t>
      </w:r>
      <w:proofErr w:type="spellStart"/>
      <w:r>
        <w:t>Bränder</w:t>
      </w:r>
      <w:proofErr w:type="spellEnd"/>
      <w:r>
        <w:t xml:space="preserve"> in Stockhausen, 4. Friedrich Behle aus </w:t>
      </w:r>
      <w:proofErr w:type="spellStart"/>
      <w:r>
        <w:t>Wirmighausen</w:t>
      </w:r>
      <w:proofErr w:type="spellEnd"/>
      <w:r>
        <w:t>“,</w:t>
      </w:r>
      <w:bookmarkEnd w:id="0"/>
    </w:p>
    <w:sectPr w:rsidR="00ED3C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1A"/>
    <w:rsid w:val="000E67AF"/>
    <w:rsid w:val="001D7626"/>
    <w:rsid w:val="00206A88"/>
    <w:rsid w:val="0082143C"/>
    <w:rsid w:val="009F3CB3"/>
    <w:rsid w:val="00C90235"/>
    <w:rsid w:val="00ED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F3CB3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C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3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F3CB3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C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3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2019-05-14T15:47:00Z</cp:lastPrinted>
  <dcterms:created xsi:type="dcterms:W3CDTF">2019-05-14T15:40:00Z</dcterms:created>
  <dcterms:modified xsi:type="dcterms:W3CDTF">2019-05-14T15:48:00Z</dcterms:modified>
</cp:coreProperties>
</file>