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C1E32">
      <w:r>
        <w:rPr>
          <w:noProof/>
          <w:lang w:eastAsia="de-DE"/>
        </w:rPr>
        <w:drawing>
          <wp:inline distT="0" distB="0" distL="0" distR="0">
            <wp:extent cx="5760720" cy="775088"/>
            <wp:effectExtent l="0" t="0" r="0" b="6350"/>
            <wp:docPr id="9" name="Grafik 9" descr="C:\Users\Jürgen\AppData\Local\Microsoft\Windows\INetCache\Content.Word\DSCF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AppData\Local\Microsoft\Windows\INetCache\Content.Word\DSCF3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5F" w:rsidRDefault="0063785F"/>
    <w:p w:rsidR="0063785F" w:rsidRDefault="006C1E32">
      <w:r>
        <w:rPr>
          <w:noProof/>
          <w:lang w:eastAsia="de-DE"/>
        </w:rPr>
        <w:drawing>
          <wp:inline distT="0" distB="0" distL="0" distR="0">
            <wp:extent cx="5760720" cy="1115564"/>
            <wp:effectExtent l="0" t="0" r="0" b="8890"/>
            <wp:docPr id="10" name="Grafik 10" descr="C:\Users\Jürgen\AppData\Local\Microsoft\Windows\INetCache\Content.Word\DSCF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INetCache\Content.Word\DSCF3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5F" w:rsidRDefault="0063785F"/>
    <w:p w:rsidR="0063785F" w:rsidRDefault="0063785F" w:rsidP="00D566D6">
      <w:pPr>
        <w:spacing w:line="240" w:lineRule="auto"/>
      </w:pPr>
      <w:r>
        <w:t xml:space="preserve">Kirchenbuch </w:t>
      </w:r>
      <w:r w:rsidR="006C1E32">
        <w:t xml:space="preserve">St. </w:t>
      </w:r>
      <w:proofErr w:type="spellStart"/>
      <w:r w:rsidR="006C1E32">
        <w:t>Reinoldi</w:t>
      </w:r>
      <w:proofErr w:type="spellEnd"/>
      <w:r w:rsidR="006C1E32">
        <w:t xml:space="preserve"> zu Dortmund</w:t>
      </w:r>
      <w:r w:rsidR="00211D11">
        <w:t xml:space="preserve"> 1854</w:t>
      </w:r>
      <w:bookmarkStart w:id="0" w:name="_GoBack"/>
      <w:bookmarkEnd w:id="0"/>
      <w:r>
        <w:t xml:space="preserve">; ARCHION-Bild </w:t>
      </w:r>
      <w:r w:rsidR="006C1E32">
        <w:t>392</w:t>
      </w:r>
      <w:r>
        <w:t xml:space="preserve"> in „Taufen 18</w:t>
      </w:r>
      <w:r w:rsidR="006C1E32">
        <w:t>20 - 1855</w:t>
      </w:r>
      <w:r>
        <w:t>“</w:t>
      </w:r>
    </w:p>
    <w:p w:rsidR="0063785F" w:rsidRDefault="0063785F" w:rsidP="00D566D6">
      <w:pPr>
        <w:spacing w:line="240" w:lineRule="auto"/>
      </w:pPr>
      <w:r>
        <w:t>Abschrift:</w:t>
      </w:r>
    </w:p>
    <w:p w:rsidR="0063785F" w:rsidRDefault="0063785F" w:rsidP="00D566D6">
      <w:pPr>
        <w:spacing w:line="240" w:lineRule="auto"/>
      </w:pPr>
      <w:r>
        <w:t>„</w:t>
      </w:r>
      <w:r w:rsidR="006C1E32">
        <w:t>121.; Wilhelmine; Geburtsdatum:25ten (Mai, KJK) morgens 3 Uhr; dito (ehelich, KJK); Vater: Hummelbeck, Wilhelm, Arbeiter; Mutter: Louise Lehrmann; Wohnort: dito (Dortmund, KJK); Taufdatum: den 5ten dito (Juni, KJK); Pfarrer: dito (Müller, KJK); Taufzeugen: Fr. Wilhelmine Erhard, Fr. Theodore Hummelbeck, Christian Erhard“.</w:t>
      </w:r>
    </w:p>
    <w:sectPr w:rsidR="00637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5F"/>
    <w:rsid w:val="001054CA"/>
    <w:rsid w:val="001353AE"/>
    <w:rsid w:val="001E3D3F"/>
    <w:rsid w:val="00211D11"/>
    <w:rsid w:val="002F6B13"/>
    <w:rsid w:val="00530907"/>
    <w:rsid w:val="005C3D30"/>
    <w:rsid w:val="005F386D"/>
    <w:rsid w:val="0063785F"/>
    <w:rsid w:val="006C1E32"/>
    <w:rsid w:val="006D3CF3"/>
    <w:rsid w:val="006D62A3"/>
    <w:rsid w:val="00731AB9"/>
    <w:rsid w:val="008C65AD"/>
    <w:rsid w:val="00945F22"/>
    <w:rsid w:val="009473FB"/>
    <w:rsid w:val="009D499E"/>
    <w:rsid w:val="00B06FA5"/>
    <w:rsid w:val="00B44E8A"/>
    <w:rsid w:val="00CA7037"/>
    <w:rsid w:val="00D566D6"/>
    <w:rsid w:val="00E404D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4</cp:revision>
  <dcterms:created xsi:type="dcterms:W3CDTF">2017-04-14T09:38:00Z</dcterms:created>
  <dcterms:modified xsi:type="dcterms:W3CDTF">2018-05-11T12:34:00Z</dcterms:modified>
</cp:coreProperties>
</file>