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35E32">
      <w:r>
        <w:rPr>
          <w:noProof/>
          <w:lang w:eastAsia="de-DE"/>
        </w:rPr>
        <w:drawing>
          <wp:inline distT="0" distB="0" distL="0" distR="0">
            <wp:extent cx="5760720" cy="2060986"/>
            <wp:effectExtent l="0" t="0" r="0" b="0"/>
            <wp:docPr id="3" name="Grafik 3" descr="C:\Users\Jürgen\AppData\Local\Microsoft\Windows\Temporary Internet Files\Content.Word\IMG_20160212_162922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Temporary Internet Files\Content.Word\IMG_20160212_1629221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87D" w:rsidRDefault="00F1587D"/>
    <w:p w:rsidR="00835E32" w:rsidRDefault="00835E32">
      <w:r>
        <w:rPr>
          <w:noProof/>
          <w:lang w:eastAsia="de-DE"/>
        </w:rPr>
        <w:drawing>
          <wp:inline distT="0" distB="0" distL="0" distR="0">
            <wp:extent cx="5760720" cy="1430240"/>
            <wp:effectExtent l="0" t="0" r="0" b="0"/>
            <wp:docPr id="4" name="Grafik 4" descr="C:\Users\Jürgen\AppData\Local\Microsoft\Windows\Temporary Internet Files\Content.Word\IMG_20160212_162945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Temporary Internet Files\Content.Word\IMG_20160212_1629459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32" w:rsidRDefault="00835E32"/>
    <w:p w:rsidR="00F1587D" w:rsidRDefault="00F1587D">
      <w:bookmarkStart w:id="0" w:name="_GoBack"/>
      <w:r>
        <w:t>Kirchenbuch Heeren 18</w:t>
      </w:r>
      <w:r w:rsidR="00835E32">
        <w:t>31</w:t>
      </w:r>
      <w:r>
        <w:t xml:space="preserve">; ARCHION-Bild </w:t>
      </w:r>
      <w:r w:rsidR="00835E32">
        <w:t>43 in „Beerdigungen 1820 - 1870</w:t>
      </w:r>
      <w:r>
        <w:t>“</w:t>
      </w:r>
    </w:p>
    <w:p w:rsidR="00F1587D" w:rsidRDefault="00F1587D">
      <w:r>
        <w:t>Abschrift:</w:t>
      </w:r>
    </w:p>
    <w:p w:rsidR="00F1587D" w:rsidRDefault="00F1587D">
      <w:r>
        <w:t>„Maria Christina Henrietta</w:t>
      </w:r>
      <w:r w:rsidR="00835E32">
        <w:t xml:space="preserve"> Clothmann</w:t>
      </w:r>
      <w:r>
        <w:t xml:space="preserve">; </w:t>
      </w:r>
      <w:r w:rsidR="00835E32">
        <w:t>des Coloni Johann Henrich Clothmann und der Maria Sophia Clotmann zu Werve, geborene Haumann Töchterchen; Todesdatum: den 31. July morgens um 8 Uhr; Todesursache. Schwindsucht; aerztzliche Hülfe ist im Laufe der Krankheit gebraucht worden; Beerdigungsdatum: den 2ten August; Kirchhof: Heeren“.</w:t>
      </w:r>
      <w:bookmarkEnd w:id="0"/>
    </w:p>
    <w:sectPr w:rsidR="00F158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7D"/>
    <w:rsid w:val="001E3D3F"/>
    <w:rsid w:val="002F6B13"/>
    <w:rsid w:val="005F386D"/>
    <w:rsid w:val="00777D2E"/>
    <w:rsid w:val="00835E32"/>
    <w:rsid w:val="009473FB"/>
    <w:rsid w:val="00C87539"/>
    <w:rsid w:val="00F1587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8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8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2016-02-12T15:39:00Z</dcterms:created>
  <dcterms:modified xsi:type="dcterms:W3CDTF">2016-02-12T15:39:00Z</dcterms:modified>
</cp:coreProperties>
</file>