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3" w:rsidRDefault="007F27E0" w:rsidP="007F27E0">
      <w:r>
        <w:rPr>
          <w:noProof/>
          <w:lang w:eastAsia="de-DE"/>
        </w:rPr>
        <w:drawing>
          <wp:inline distT="0" distB="0" distL="0" distR="0">
            <wp:extent cx="5760720" cy="93613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E0" w:rsidRDefault="007F27E0" w:rsidP="007F27E0"/>
    <w:p w:rsidR="007F27E0" w:rsidRDefault="007F27E0" w:rsidP="007F27E0">
      <w:r>
        <w:rPr>
          <w:noProof/>
          <w:lang w:eastAsia="de-DE"/>
        </w:rPr>
        <w:drawing>
          <wp:inline distT="0" distB="0" distL="0" distR="0">
            <wp:extent cx="5760720" cy="952473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E0" w:rsidRDefault="007F27E0" w:rsidP="007F27E0"/>
    <w:p w:rsidR="007F27E0" w:rsidRDefault="007F27E0" w:rsidP="007F27E0">
      <w:bookmarkStart w:id="0" w:name="_GoBack"/>
      <w:r>
        <w:t>Kirchenbuch Rhynern 1857; ARCHION-Bild 26 in „Taufen 1850 – 1872“</w:t>
      </w:r>
    </w:p>
    <w:p w:rsidR="007F27E0" w:rsidRDefault="007F27E0" w:rsidP="007F27E0">
      <w:r>
        <w:t>Abschrift:</w:t>
      </w:r>
    </w:p>
    <w:p w:rsidR="007F27E0" w:rsidRPr="007F27E0" w:rsidRDefault="007F27E0" w:rsidP="007F27E0">
      <w:r>
        <w:t>„6; Carolina Henriette; Geburtsdatum: den 17ten März mittags 1 Uhr; ehelich; Vater: Col. Carl Isenbeck genannt Haunert; Mutter: Wilhelmine Döring; Wohnort: Freiske; Taufdatum: den 7ten April; Pfarrer: Klinker; Taufzeugen: Elisabeth Bönnemann, Lisette Döring, Wilhelmina Forwick, Carl Knoppe, Fritz Haunert und Heinrich Kleinlohmann“.</w:t>
      </w:r>
      <w:bookmarkEnd w:id="0"/>
    </w:p>
    <w:sectPr w:rsidR="007F27E0" w:rsidRPr="007F2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3"/>
    <w:rsid w:val="001E3D3F"/>
    <w:rsid w:val="002F6B13"/>
    <w:rsid w:val="005F386D"/>
    <w:rsid w:val="00604063"/>
    <w:rsid w:val="006956C8"/>
    <w:rsid w:val="006D62A3"/>
    <w:rsid w:val="007F27E0"/>
    <w:rsid w:val="009473FB"/>
    <w:rsid w:val="00B44E8A"/>
    <w:rsid w:val="00C43C7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2016-05-16T08:35:00Z</cp:lastPrinted>
  <dcterms:created xsi:type="dcterms:W3CDTF">2016-05-16T09:08:00Z</dcterms:created>
  <dcterms:modified xsi:type="dcterms:W3CDTF">2016-05-16T09:08:00Z</dcterms:modified>
</cp:coreProperties>
</file>