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32C53">
      <w:r>
        <w:rPr>
          <w:noProof/>
          <w:lang w:eastAsia="de-DE"/>
        </w:rPr>
        <w:drawing>
          <wp:inline distT="0" distB="0" distL="0" distR="0">
            <wp:extent cx="5760720" cy="1596490"/>
            <wp:effectExtent l="0" t="0" r="0" b="3810"/>
            <wp:docPr id="1" name="Grafik 1" descr="C:\Users\Jürgen\AppData\Local\Microsoft\Windows\INetCache\Content.Word\IMG_20161230_15302419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30_153024192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53" w:rsidRDefault="00A32C53"/>
    <w:p w:rsidR="00A32C53" w:rsidRDefault="00EE7F54">
      <w:r>
        <w:rPr>
          <w:noProof/>
          <w:lang w:eastAsia="de-DE"/>
        </w:rPr>
        <w:drawing>
          <wp:inline distT="0" distB="0" distL="0" distR="0">
            <wp:extent cx="5760720" cy="1522556"/>
            <wp:effectExtent l="0" t="0" r="0" b="1905"/>
            <wp:docPr id="3" name="Grafik 3" descr="C:\Users\Jürgen\AppData\Local\Microsoft\Windows\INetCache\Content.Word\IMG_20161230_15460252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IMG_20161230_154602520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53" w:rsidRDefault="00A32C53"/>
    <w:p w:rsidR="00A32C53" w:rsidRDefault="00A32C53">
      <w:r>
        <w:t>Kirchenbuch Rhynern 1819; ARCHION-Bild 50 in „Taufen 1815 – 1849“</w:t>
      </w:r>
    </w:p>
    <w:p w:rsidR="00A32C53" w:rsidRDefault="00A32C53">
      <w:r>
        <w:t>Abschrift:</w:t>
      </w:r>
    </w:p>
    <w:p w:rsidR="00A32C53" w:rsidRDefault="00A32C53">
      <w:r>
        <w:t xml:space="preserve">„1; Tauf-Name des Kindes: Johan Herman Henrich; Tag und Stunde der Geburt in Buchstaben und Ziffern: d. 8. Februarii morgens 10 Uhr; ob ehelich oder unehelich: ehelich; Vor- und Zuname des Vaters auch </w:t>
      </w:r>
      <w:r w:rsidR="00E1056E">
        <w:t xml:space="preserve">Stand </w:t>
      </w:r>
      <w:r>
        <w:t xml:space="preserve">desselben: Colonus Johan Diderich Schulte Allen; Vor- und Zuname der Mutter: Clara Catarina Osthoff; Wohnort der Eltern: </w:t>
      </w:r>
      <w:r w:rsidR="00EE7F54">
        <w:t>Allen</w:t>
      </w:r>
      <w:r>
        <w:t xml:space="preserve">; Tag der Taufe: d. </w:t>
      </w:r>
      <w:r w:rsidR="00EE7F54">
        <w:t>11. Februar</w:t>
      </w:r>
      <w:r w:rsidR="0074148A">
        <w:t>ii</w:t>
      </w:r>
      <w:bookmarkStart w:id="0" w:name="_GoBack"/>
      <w:bookmarkEnd w:id="0"/>
      <w:r w:rsidR="00EE7F54">
        <w:t>; Name des Predigers, der es getauft: C. L. Klönne; Namen der Taufzeugen: 1.) Colonus Johan Herman Osterman, 2.) Kötter Johan Henrich Kortman, 3.) Frau Coloni Johan Christian Suerman alle drey zu Allen“.</w:t>
      </w:r>
    </w:p>
    <w:sectPr w:rsidR="00A32C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53"/>
    <w:rsid w:val="001E3D3F"/>
    <w:rsid w:val="002F6B13"/>
    <w:rsid w:val="005F386D"/>
    <w:rsid w:val="006D62A3"/>
    <w:rsid w:val="0074148A"/>
    <w:rsid w:val="009473FB"/>
    <w:rsid w:val="00A32C53"/>
    <w:rsid w:val="00B44E8A"/>
    <w:rsid w:val="00E1056E"/>
    <w:rsid w:val="00EE7F5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2016-12-30T14:35:00Z</cp:lastPrinted>
  <dcterms:created xsi:type="dcterms:W3CDTF">2016-12-30T14:33:00Z</dcterms:created>
  <dcterms:modified xsi:type="dcterms:W3CDTF">2016-12-30T15:19:00Z</dcterms:modified>
</cp:coreProperties>
</file>