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27385">
      <w:r>
        <w:rPr>
          <w:noProof/>
          <w:lang w:eastAsia="de-DE"/>
        </w:rPr>
        <w:drawing>
          <wp:inline distT="0" distB="0" distL="0" distR="0">
            <wp:extent cx="5760720" cy="11459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85" w:rsidRDefault="00227385"/>
    <w:p w:rsidR="00227385" w:rsidRDefault="00227385">
      <w:r>
        <w:rPr>
          <w:noProof/>
          <w:lang w:eastAsia="de-DE"/>
        </w:rPr>
        <w:drawing>
          <wp:inline distT="0" distB="0" distL="0" distR="0">
            <wp:extent cx="5760720" cy="1142362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85" w:rsidRDefault="00227385"/>
    <w:p w:rsidR="00227385" w:rsidRDefault="00227385">
      <w:bookmarkStart w:id="0" w:name="_GoBack"/>
      <w:r>
        <w:t>Kirchenbuch  Heeren 1884; ARCHION-Bild 57 in „Beerdigungen 1871 – 1913“</w:t>
      </w:r>
    </w:p>
    <w:p w:rsidR="00227385" w:rsidRDefault="00227385">
      <w:r>
        <w:t>Abschrift:</w:t>
      </w:r>
    </w:p>
    <w:p w:rsidR="00227385" w:rsidRDefault="00227385">
      <w:r>
        <w:t>„Colon Carl Hermann gt. Leiffermann in Werve; Stand: Colon; Alter: 62 Jahre 3 Monate; hinterläßt die Ehefrau, deren zweiter Mann er war, und 4 majorenne Kinder; Sterbedatum: 29. Juni morgens 8 Uhr; Todesursache Herzverfettung und Lungenschwindsucht; Arzt überhaupt gebraucht; Beerdigungsdatum: 2. Juli; desgl. (Kirchhof Heeren, KJK)</w:t>
      </w:r>
      <w:r w:rsidR="00452DA4">
        <w:t>,</w:t>
      </w:r>
      <w:r>
        <w:t xml:space="preserve"> </w:t>
      </w:r>
      <w:r w:rsidR="00452DA4">
        <w:t>Standesamtl. Bescheinigung Unna-Camen…; Joh. 19,30“.</w:t>
      </w:r>
      <w:bookmarkEnd w:id="0"/>
    </w:p>
    <w:sectPr w:rsidR="00227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85"/>
    <w:rsid w:val="001E3D3F"/>
    <w:rsid w:val="00227385"/>
    <w:rsid w:val="002F6B13"/>
    <w:rsid w:val="00452DA4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2016-02-19T09:01:00Z</dcterms:created>
  <dcterms:modified xsi:type="dcterms:W3CDTF">2016-02-19T09:16:00Z</dcterms:modified>
</cp:coreProperties>
</file>