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F" w:rsidRDefault="003E263A">
      <w:r>
        <w:rPr>
          <w:noProof/>
          <w:lang w:eastAsia="de-DE"/>
        </w:rPr>
        <w:drawing>
          <wp:inline distT="0" distB="0" distL="0" distR="0">
            <wp:extent cx="5760085" cy="13362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3A" w:rsidRDefault="003E263A"/>
    <w:p w:rsidR="003E263A" w:rsidRDefault="003E263A">
      <w:r>
        <w:rPr>
          <w:noProof/>
          <w:lang w:eastAsia="de-DE"/>
        </w:rPr>
        <w:drawing>
          <wp:inline distT="0" distB="0" distL="0" distR="0">
            <wp:extent cx="5760085" cy="25187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3A" w:rsidRDefault="003E263A"/>
    <w:p w:rsidR="003E263A" w:rsidRDefault="003E263A">
      <w:bookmarkStart w:id="0" w:name="_GoBack"/>
      <w:r>
        <w:t>Kirchenbuch Heeren 1856; ARCHION-Bild 10 in „Taufen 1854 – 1896“</w:t>
      </w:r>
    </w:p>
    <w:p w:rsidR="003E263A" w:rsidRDefault="003E263A">
      <w:r>
        <w:t>Abschrift:</w:t>
      </w:r>
    </w:p>
    <w:p w:rsidR="003E263A" w:rsidRDefault="003E263A">
      <w:r>
        <w:t xml:space="preserve">„Friedrich Wilhelm Heinrich; Geburtsdatum: den 5. Januar morgens 6 Uhr; ehelich; Heinrich </w:t>
      </w:r>
      <w:proofErr w:type="spellStart"/>
      <w:r>
        <w:t>Leiffermann</w:t>
      </w:r>
      <w:proofErr w:type="spellEnd"/>
      <w:r>
        <w:t xml:space="preserve"> jun. Colon; Mutter: Wilhelmina Brand; </w:t>
      </w:r>
      <w:proofErr w:type="spellStart"/>
      <w:r>
        <w:t>Werve</w:t>
      </w:r>
      <w:proofErr w:type="spellEnd"/>
      <w:r>
        <w:t xml:space="preserve">; Taufdatum: den 22. Januar; Pfarrer: </w:t>
      </w:r>
      <w:proofErr w:type="spellStart"/>
      <w:r>
        <w:t>Polschen</w:t>
      </w:r>
      <w:proofErr w:type="spellEnd"/>
      <w:r>
        <w:t xml:space="preserve"> aus Lünern; Taufzeugen: Friedrich Schulze </w:t>
      </w:r>
      <w:proofErr w:type="spellStart"/>
      <w:r>
        <w:t>Bauckingroth</w:t>
      </w:r>
      <w:proofErr w:type="spellEnd"/>
      <w:r>
        <w:t xml:space="preserve"> in Heeren, Friedrich Brand, Colon </w:t>
      </w:r>
      <w:proofErr w:type="spellStart"/>
      <w:r>
        <w:t>Hohaus</w:t>
      </w:r>
      <w:proofErr w:type="spellEnd"/>
      <w:r>
        <w:t xml:space="preserve">, Gemeinde </w:t>
      </w:r>
      <w:proofErr w:type="spellStart"/>
      <w:r>
        <w:t>Bönen</w:t>
      </w:r>
      <w:proofErr w:type="spellEnd"/>
      <w:r>
        <w:t xml:space="preserve">, Wilhelm Staby (?), Colon </w:t>
      </w:r>
      <w:proofErr w:type="spellStart"/>
      <w:r>
        <w:t>Löbbe</w:t>
      </w:r>
      <w:proofErr w:type="spellEnd"/>
      <w:r>
        <w:t xml:space="preserve"> in </w:t>
      </w:r>
      <w:proofErr w:type="spellStart"/>
      <w:r>
        <w:t>Wetfeld</w:t>
      </w:r>
      <w:proofErr w:type="spellEnd"/>
      <w:r>
        <w:t xml:space="preserve">, Gem. </w:t>
      </w:r>
      <w:proofErr w:type="spellStart"/>
      <w:r>
        <w:t>Bönen</w:t>
      </w:r>
      <w:proofErr w:type="spellEnd"/>
      <w:r>
        <w:t xml:space="preserve">, Henriette Brand, Ehefrau Buschmann in Berge; Ehefrau Heinrich </w:t>
      </w:r>
      <w:proofErr w:type="spellStart"/>
      <w:r>
        <w:t>Schäckermann</w:t>
      </w:r>
      <w:proofErr w:type="spellEnd"/>
      <w:r>
        <w:t xml:space="preserve"> in </w:t>
      </w:r>
      <w:proofErr w:type="spellStart"/>
      <w:r>
        <w:t>Camen</w:t>
      </w:r>
      <w:proofErr w:type="spellEnd"/>
      <w:r>
        <w:t>“.</w:t>
      </w:r>
      <w:bookmarkEnd w:id="0"/>
    </w:p>
    <w:sectPr w:rsidR="003E263A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A"/>
    <w:rsid w:val="002366D6"/>
    <w:rsid w:val="002613D5"/>
    <w:rsid w:val="003E263A"/>
    <w:rsid w:val="00435D80"/>
    <w:rsid w:val="004F62C3"/>
    <w:rsid w:val="006E29BB"/>
    <w:rsid w:val="00A21DCB"/>
    <w:rsid w:val="00C46288"/>
    <w:rsid w:val="00CA5740"/>
    <w:rsid w:val="00D60B74"/>
    <w:rsid w:val="00E01901"/>
    <w:rsid w:val="00E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dcterms:created xsi:type="dcterms:W3CDTF">2016-02-20T11:34:00Z</dcterms:created>
  <dcterms:modified xsi:type="dcterms:W3CDTF">2016-02-20T13:47:00Z</dcterms:modified>
</cp:coreProperties>
</file>