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A6C9F">
      <w:r>
        <w:rPr>
          <w:noProof/>
          <w:lang w:eastAsia="de-DE"/>
        </w:rPr>
        <w:drawing>
          <wp:inline distT="0" distB="0" distL="0" distR="0">
            <wp:extent cx="5760720" cy="4459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85" w:rsidRDefault="007B5585"/>
    <w:p w:rsidR="007B5585" w:rsidRDefault="007B5585">
      <w:bookmarkStart w:id="0" w:name="_GoBack"/>
      <w:r>
        <w:t xml:space="preserve">Kirchenbuch </w:t>
      </w:r>
      <w:proofErr w:type="spellStart"/>
      <w:r>
        <w:t>Rhynern</w:t>
      </w:r>
      <w:proofErr w:type="spellEnd"/>
      <w:r>
        <w:t xml:space="preserve"> 1</w:t>
      </w:r>
      <w:r w:rsidR="00FA6C9F">
        <w:t>808;</w:t>
      </w:r>
      <w:r>
        <w:t xml:space="preserve"> ARCHION-Bild </w:t>
      </w:r>
      <w:r w:rsidR="00FA6C9F">
        <w:t xml:space="preserve">10 </w:t>
      </w:r>
      <w:r>
        <w:t>in „</w:t>
      </w:r>
      <w:r w:rsidR="00FA6C9F">
        <w:t>Beerdigungen 1802 – 1809“</w:t>
      </w:r>
    </w:p>
    <w:p w:rsidR="007B5585" w:rsidRDefault="007B5585">
      <w:r>
        <w:t>Abschrift:</w:t>
      </w:r>
    </w:p>
    <w:p w:rsidR="007B5585" w:rsidRPr="00FA6C9F" w:rsidRDefault="007B5585">
      <w:r w:rsidRPr="00FA6C9F">
        <w:t xml:space="preserve">„ </w:t>
      </w:r>
      <w:r w:rsidR="00FA6C9F" w:rsidRPr="00FA6C9F">
        <w:t xml:space="preserve">Anna Maria Hegemann Witwe </w:t>
      </w:r>
      <w:proofErr w:type="spellStart"/>
      <w:r w:rsidR="00FA6C9F" w:rsidRPr="00FA6C9F">
        <w:t>Coloni</w:t>
      </w:r>
      <w:proofErr w:type="spellEnd"/>
      <w:r w:rsidR="00FA6C9F" w:rsidRPr="00FA6C9F">
        <w:t xml:space="preserve"> Johann </w:t>
      </w:r>
      <w:proofErr w:type="spellStart"/>
      <w:r w:rsidR="00FA6C9F" w:rsidRPr="00FA6C9F">
        <w:t>Diderich</w:t>
      </w:r>
      <w:proofErr w:type="spellEnd"/>
      <w:r w:rsidR="00FA6C9F" w:rsidRPr="00FA6C9F">
        <w:t xml:space="preserve"> Nölle d. sechs und zwanzigsten </w:t>
      </w:r>
      <w:proofErr w:type="spellStart"/>
      <w:r w:rsidR="00FA6C9F" w:rsidRPr="00FA6C9F">
        <w:t>Frebruarii</w:t>
      </w:r>
      <w:proofErr w:type="spellEnd"/>
      <w:r w:rsidR="00FA6C9F" w:rsidRPr="00FA6C9F">
        <w:t xml:space="preserve"> nachmittags </w:t>
      </w:r>
      <w:proofErr w:type="spellStart"/>
      <w:r w:rsidR="00FA6C9F">
        <w:t>zwey</w:t>
      </w:r>
      <w:proofErr w:type="spellEnd"/>
      <w:r w:rsidR="00FA6C9F">
        <w:t xml:space="preserve"> Uhr“.</w:t>
      </w:r>
      <w:bookmarkEnd w:id="0"/>
    </w:p>
    <w:sectPr w:rsidR="007B5585" w:rsidRPr="00FA6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5"/>
    <w:rsid w:val="001368AA"/>
    <w:rsid w:val="001E3D3F"/>
    <w:rsid w:val="002B21BF"/>
    <w:rsid w:val="002F6B13"/>
    <w:rsid w:val="00445BD0"/>
    <w:rsid w:val="005F386D"/>
    <w:rsid w:val="006D62A3"/>
    <w:rsid w:val="007B5585"/>
    <w:rsid w:val="007D2B3D"/>
    <w:rsid w:val="009473FB"/>
    <w:rsid w:val="009736F0"/>
    <w:rsid w:val="00A74AC7"/>
    <w:rsid w:val="00B146CE"/>
    <w:rsid w:val="00B44E8A"/>
    <w:rsid w:val="00C44A27"/>
    <w:rsid w:val="00E17F3A"/>
    <w:rsid w:val="00F8564A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Klothmann</cp:lastModifiedBy>
  <cp:revision>2</cp:revision>
  <dcterms:created xsi:type="dcterms:W3CDTF">2016-07-09T14:31:00Z</dcterms:created>
  <dcterms:modified xsi:type="dcterms:W3CDTF">2016-07-09T14:31:00Z</dcterms:modified>
</cp:coreProperties>
</file>