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26D5E">
      <w:r>
        <w:rPr>
          <w:noProof/>
          <w:lang w:eastAsia="de-DE"/>
        </w:rPr>
        <w:drawing>
          <wp:inline distT="0" distB="0" distL="0" distR="0">
            <wp:extent cx="4381500" cy="6153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D5E" w:rsidRDefault="00226D5E"/>
    <w:p w:rsidR="00226D5E" w:rsidRDefault="000774AC">
      <w:r>
        <w:rPr>
          <w:noProof/>
          <w:lang w:eastAsia="de-DE"/>
        </w:rPr>
        <w:drawing>
          <wp:inline distT="0" distB="0" distL="0" distR="0">
            <wp:extent cx="4321810" cy="539115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AC" w:rsidRDefault="000774AC"/>
    <w:p w:rsidR="000774AC" w:rsidRDefault="000774AC">
      <w:bookmarkStart w:id="0" w:name="_GoBack"/>
      <w:r>
        <w:t>Kirchenbuch Adorf 1833; ARCHION-Bild 377 in „Tote 1832 – 1883“</w:t>
      </w:r>
    </w:p>
    <w:p w:rsidR="000774AC" w:rsidRDefault="000774AC">
      <w:r>
        <w:t>Abschrift:</w:t>
      </w:r>
    </w:p>
    <w:p w:rsidR="000774AC" w:rsidRDefault="000774AC">
      <w:r>
        <w:t xml:space="preserve">„13.; Ernst Friedrich Christian </w:t>
      </w:r>
      <w:proofErr w:type="spellStart"/>
      <w:r>
        <w:t>Stoecker</w:t>
      </w:r>
      <w:proofErr w:type="spellEnd"/>
      <w:r>
        <w:t xml:space="preserve">; </w:t>
      </w:r>
      <w:proofErr w:type="spellStart"/>
      <w:r>
        <w:t>ehel</w:t>
      </w:r>
      <w:proofErr w:type="spellEnd"/>
      <w:r>
        <w:t xml:space="preserve">. Söhnchen des Henrich Christoph </w:t>
      </w:r>
      <w:proofErr w:type="spellStart"/>
      <w:r>
        <w:t>Stoecker</w:t>
      </w:r>
      <w:proofErr w:type="spellEnd"/>
      <w:r>
        <w:t xml:space="preserve">; Alter: 4 Monate 11 Tage; Sterbedatum: am 8ten November; Beerdigungsdatum: am 10ten </w:t>
      </w:r>
      <w:proofErr w:type="spellStart"/>
      <w:r>
        <w:t>Novbr</w:t>
      </w:r>
      <w:proofErr w:type="spellEnd"/>
      <w:r>
        <w:t>. beigesetzt; starb an Erkältung“.</w:t>
      </w:r>
      <w:bookmarkEnd w:id="0"/>
    </w:p>
    <w:sectPr w:rsidR="00077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5E"/>
    <w:rsid w:val="000774AC"/>
    <w:rsid w:val="001D7626"/>
    <w:rsid w:val="00226D5E"/>
    <w:rsid w:val="0082143C"/>
    <w:rsid w:val="00C90235"/>
    <w:rsid w:val="00E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D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D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2018-11-07T10:12:00Z</dcterms:created>
  <dcterms:modified xsi:type="dcterms:W3CDTF">2018-11-07T10:36:00Z</dcterms:modified>
</cp:coreProperties>
</file>