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C95A00">
      <w:r>
        <w:rPr>
          <w:noProof/>
          <w:lang w:eastAsia="de-DE"/>
        </w:rPr>
        <w:drawing>
          <wp:inline distT="0" distB="0" distL="0" distR="0">
            <wp:extent cx="5760720" cy="743430"/>
            <wp:effectExtent l="0" t="0" r="0" b="0"/>
            <wp:docPr id="1" name="Grafik 1" descr="C:\Users\Jürgen\AppData\Local\Microsoft\Windows\INetCache\Content.Word\IMG_20161230_163431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IMG_20161230_16343155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43430"/>
                    </a:xfrm>
                    <a:prstGeom prst="rect">
                      <a:avLst/>
                    </a:prstGeom>
                    <a:noFill/>
                    <a:ln>
                      <a:noFill/>
                    </a:ln>
                  </pic:spPr>
                </pic:pic>
              </a:graphicData>
            </a:graphic>
          </wp:inline>
        </w:drawing>
      </w:r>
    </w:p>
    <w:p w:rsidR="00C95A00" w:rsidRDefault="00C95A00"/>
    <w:p w:rsidR="00C95A00" w:rsidRDefault="00C95A00">
      <w:r>
        <w:rPr>
          <w:noProof/>
          <w:lang w:eastAsia="de-DE"/>
        </w:rPr>
        <w:drawing>
          <wp:inline distT="0" distB="0" distL="0" distR="0">
            <wp:extent cx="5760720" cy="1063298"/>
            <wp:effectExtent l="0" t="0" r="0" b="3810"/>
            <wp:docPr id="3" name="Grafik 3" descr="C:\Users\Jürgen\AppData\Local\Microsoft\Windows\INetCache\Content.Word\IMG_20161230_163445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ürgen\AppData\Local\Microsoft\Windows\INetCache\Content.Word\IMG_20161230_1634454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063298"/>
                    </a:xfrm>
                    <a:prstGeom prst="rect">
                      <a:avLst/>
                    </a:prstGeom>
                    <a:noFill/>
                    <a:ln>
                      <a:noFill/>
                    </a:ln>
                  </pic:spPr>
                </pic:pic>
              </a:graphicData>
            </a:graphic>
          </wp:inline>
        </w:drawing>
      </w:r>
    </w:p>
    <w:p w:rsidR="00C95A00" w:rsidRDefault="00C95A00"/>
    <w:p w:rsidR="00297CBA" w:rsidRPr="00C95A00" w:rsidRDefault="00297CBA" w:rsidP="00297CBA">
      <w:bookmarkStart w:id="0" w:name="_GoBack"/>
      <w:r w:rsidRPr="00C95A00">
        <w:t>Kirchenbuch Rhynern 182</w:t>
      </w:r>
      <w:r>
        <w:t>1</w:t>
      </w:r>
      <w:r w:rsidRPr="00C95A00">
        <w:t>; ARCHION-Bild 5</w:t>
      </w:r>
      <w:r>
        <w:t>4</w:t>
      </w:r>
      <w:r w:rsidRPr="00C95A00">
        <w:t xml:space="preserve"> in „Taufen 1815 – 1849“</w:t>
      </w:r>
    </w:p>
    <w:p w:rsidR="00297CBA" w:rsidRPr="00C95A00" w:rsidRDefault="00297CBA" w:rsidP="00297CBA">
      <w:r w:rsidRPr="00C95A00">
        <w:t>Abschrift:</w:t>
      </w:r>
    </w:p>
    <w:p w:rsidR="00C95A00" w:rsidRPr="00C95A00" w:rsidRDefault="00297CBA" w:rsidP="00297CBA">
      <w:r w:rsidRPr="00C95A00">
        <w:t>„</w:t>
      </w:r>
      <w:r>
        <w:t>12</w:t>
      </w:r>
      <w:r w:rsidRPr="00C95A00">
        <w:t xml:space="preserve">; Tauf-Name des Kindes: </w:t>
      </w:r>
      <w:r>
        <w:t>Henrietta Johanna Friderica;</w:t>
      </w:r>
      <w:r w:rsidRPr="00C95A00">
        <w:t xml:space="preserve"> Tag und Stunde der Geburt in Buchstaben und Ziffern: d. </w:t>
      </w:r>
      <w:r>
        <w:t>24. September</w:t>
      </w:r>
      <w:r w:rsidRPr="00C95A00">
        <w:t xml:space="preserve"> </w:t>
      </w:r>
      <w:r>
        <w:t>morgens</w:t>
      </w:r>
      <w:r w:rsidRPr="00C95A00">
        <w:t xml:space="preserve"> </w:t>
      </w:r>
      <w:r>
        <w:t>9</w:t>
      </w:r>
      <w:r w:rsidRPr="00C95A00">
        <w:t xml:space="preserve"> Uhr; ob ehelich oder unehelich: ehelich; Vor- und Zuname des Vaters auch Stand desselben: Colonus Johann Diderich Schultze </w:t>
      </w:r>
      <w:r>
        <w:t xml:space="preserve">zu </w:t>
      </w:r>
      <w:r w:rsidRPr="00C95A00">
        <w:t xml:space="preserve">Allen; Vor- und Zuname der Mutter: Clara Catharina Osthoff; Wohnort der Eltern: Allen; Tag der Taufe: </w:t>
      </w:r>
      <w:r>
        <w:t>am 30. September</w:t>
      </w:r>
      <w:r w:rsidRPr="00C95A00">
        <w:t xml:space="preserve">; Name des Predigers, der es getauft: C. L. Klönne; Namen der Taufzeugen: 1.) </w:t>
      </w:r>
      <w:r>
        <w:t>Henrich Sohn des verstorbenen Coloni Herm. Haunert und Louise Ren(n)inghoff zu Freiske, 2.) Janna Maria Tochter des Coloni Joh. Herm. Osthoff und Clara Sybilla Clotman zu Ost Tünnen, 3.) Friderica Tochter des Wirths Joh. Herbrecht zu Unna“.</w:t>
      </w:r>
      <w:bookmarkEnd w:id="0"/>
    </w:p>
    <w:p w:rsidR="00C95A00" w:rsidRDefault="00C95A00"/>
    <w:sectPr w:rsidR="00C95A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00"/>
    <w:rsid w:val="001E3D3F"/>
    <w:rsid w:val="00297CBA"/>
    <w:rsid w:val="002F6B13"/>
    <w:rsid w:val="005F386D"/>
    <w:rsid w:val="006D62A3"/>
    <w:rsid w:val="009473FB"/>
    <w:rsid w:val="00B44E8A"/>
    <w:rsid w:val="00C95A00"/>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C95A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C95A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676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cp:lastPrinted>2016-12-30T15:54:00Z</cp:lastPrinted>
  <dcterms:created xsi:type="dcterms:W3CDTF">2016-12-30T15:45:00Z</dcterms:created>
  <dcterms:modified xsi:type="dcterms:W3CDTF">2016-12-30T16:03:00Z</dcterms:modified>
</cp:coreProperties>
</file>