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74AD">
      <w:r>
        <w:rPr>
          <w:noProof/>
          <w:lang w:eastAsia="de-DE"/>
        </w:rPr>
        <w:drawing>
          <wp:inline distT="0" distB="0" distL="0" distR="0">
            <wp:extent cx="5760720" cy="991922"/>
            <wp:effectExtent l="0" t="0" r="0" b="0"/>
            <wp:docPr id="3" name="Grafik 3" descr="C:\Users\Jürgen\AppData\Local\Microsoft\Windows\INetCache\Content.Word\DSCF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3C74AD">
      <w:r>
        <w:rPr>
          <w:noProof/>
          <w:lang w:eastAsia="de-DE"/>
        </w:rPr>
        <w:drawing>
          <wp:inline distT="0" distB="0" distL="0" distR="0">
            <wp:extent cx="5760720" cy="1188685"/>
            <wp:effectExtent l="0" t="0" r="0" b="0"/>
            <wp:docPr id="4" name="Grafik 4" descr="C:\Users\Jürgen\AppData\Local\Microsoft\Windows\INetCache\Content.Word\DSCF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F63689">
      <w:bookmarkStart w:id="0" w:name="_GoBack"/>
      <w:r>
        <w:t>Kirchenbuch Methler 187</w:t>
      </w:r>
      <w:r w:rsidR="00392AEB">
        <w:t>7</w:t>
      </w:r>
      <w:r>
        <w:t>; ARCHION-Bild 2</w:t>
      </w:r>
      <w:r w:rsidR="00392AEB">
        <w:t>54</w:t>
      </w:r>
      <w:r>
        <w:t xml:space="preserve"> in „Taufen 1863 – 1881“</w:t>
      </w:r>
    </w:p>
    <w:p w:rsidR="00F63689" w:rsidRDefault="00F63689">
      <w:r>
        <w:t>Abschrift:</w:t>
      </w:r>
    </w:p>
    <w:p w:rsidR="00F63689" w:rsidRDefault="00F63689">
      <w:r>
        <w:t>„</w:t>
      </w:r>
      <w:r w:rsidR="00392AEB">
        <w:t>79.; Elfriede Kiesenberg; Geburtsdatum: 13. April, 11 Uhr abends; ehelich; Vater: Heinrich Kiesenberg, Schuhmacher; Mutter: Wilhelmine Hummelbeck; Wohnort: Methler, Kaiserau; Taufdatum: 8. Mai; Pfarrer: Ploeger; Taufzeugen: Schneider Carl Schulz, Caroline Maier in Methler“.</w:t>
      </w:r>
      <w:bookmarkEnd w:id="0"/>
    </w:p>
    <w:sectPr w:rsidR="00F63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9"/>
    <w:rsid w:val="001E3D3F"/>
    <w:rsid w:val="002F6B13"/>
    <w:rsid w:val="00392AEB"/>
    <w:rsid w:val="003C74AD"/>
    <w:rsid w:val="004F3654"/>
    <w:rsid w:val="005F386D"/>
    <w:rsid w:val="00657415"/>
    <w:rsid w:val="006D62A3"/>
    <w:rsid w:val="00767350"/>
    <w:rsid w:val="009473FB"/>
    <w:rsid w:val="00B44E8A"/>
    <w:rsid w:val="00C5472E"/>
    <w:rsid w:val="00F63689"/>
    <w:rsid w:val="00F8564A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2017-04-13T12:34:00Z</dcterms:created>
  <dcterms:modified xsi:type="dcterms:W3CDTF">2017-04-13T12:34:00Z</dcterms:modified>
</cp:coreProperties>
</file>