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7" w:rsidRDefault="00BD3F9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085" cy="1782106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9F" w:rsidRDefault="00BD3F9F"/>
    <w:p w:rsidR="00BD3F9F" w:rsidRDefault="00BD3F9F">
      <w:r>
        <w:rPr>
          <w:noProof/>
          <w:lang w:eastAsia="de-DE"/>
        </w:rPr>
        <w:drawing>
          <wp:inline distT="0" distB="0" distL="0" distR="0">
            <wp:extent cx="5760085" cy="17766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9F" w:rsidRDefault="00BD3F9F"/>
    <w:p w:rsidR="00BD3F9F" w:rsidRDefault="00BD3F9F">
      <w:r>
        <w:t>Kirchenbuch Heeren 1851; ARCHION-Bild82 in „Trauungen 1820 – 1877“</w:t>
      </w:r>
    </w:p>
    <w:p w:rsidR="00BD3F9F" w:rsidRDefault="00BD3F9F">
      <w:r>
        <w:t>Abschrift:</w:t>
      </w:r>
    </w:p>
    <w:p w:rsidR="00BD3F9F" w:rsidRDefault="00BD3F9F">
      <w:r>
        <w:t xml:space="preserve">„…; Wilhelm </w:t>
      </w:r>
      <w:proofErr w:type="spellStart"/>
      <w:r>
        <w:t>Clothmann</w:t>
      </w:r>
      <w:proofErr w:type="spellEnd"/>
      <w:r>
        <w:t xml:space="preserve">; Eltern: Colon Heinrich </w:t>
      </w:r>
      <w:proofErr w:type="spellStart"/>
      <w:r>
        <w:t>Clothmann</w:t>
      </w:r>
      <w:proofErr w:type="spellEnd"/>
      <w:r>
        <w:t xml:space="preserve"> und die verstorbene Marie Sophie </w:t>
      </w:r>
      <w:proofErr w:type="spellStart"/>
      <w:r>
        <w:t>Haumann</w:t>
      </w:r>
      <w:proofErr w:type="spellEnd"/>
      <w:r>
        <w:t xml:space="preserve"> zu </w:t>
      </w:r>
      <w:proofErr w:type="spellStart"/>
      <w:r>
        <w:t>Werve</w:t>
      </w:r>
      <w:proofErr w:type="spellEnd"/>
      <w:r>
        <w:t>; Alter</w:t>
      </w:r>
      <w:r w:rsidR="004E7812">
        <w:t xml:space="preserve"> des Bräutigams</w:t>
      </w:r>
      <w:r>
        <w:t xml:space="preserve">: 37 Jahr; der Vater hat die Einwilligung mündlich </w:t>
      </w:r>
      <w:proofErr w:type="spellStart"/>
      <w:r>
        <w:t>ertheilt</w:t>
      </w:r>
      <w:proofErr w:type="spellEnd"/>
      <w:r>
        <w:t xml:space="preserve">; noch nicht verehelicht gewesen; Braut: Caroline Bürger; Eltern: die verstorbenen Eheleute Diedrich Friedrich Bürger Colon </w:t>
      </w:r>
      <w:proofErr w:type="spellStart"/>
      <w:r>
        <w:t>Hellmig</w:t>
      </w:r>
      <w:proofErr w:type="spellEnd"/>
      <w:r>
        <w:t xml:space="preserve"> und Friederike Sudhaus in Ostheeren; </w:t>
      </w:r>
      <w:r w:rsidR="004E7812">
        <w:t xml:space="preserve">Alter der Braut: </w:t>
      </w:r>
      <w:r>
        <w:t xml:space="preserve">19 Jahr; Einwilligung: Gerichtlicher </w:t>
      </w:r>
      <w:proofErr w:type="spellStart"/>
      <w:r>
        <w:t>Consens</w:t>
      </w:r>
      <w:proofErr w:type="spellEnd"/>
      <w:r>
        <w:t xml:space="preserve"> vom 5. Februar 1831; noch nicht verehelicht gewesen; Heiratsdatum: den 25. Februar</w:t>
      </w:r>
      <w:r w:rsidR="004E7812">
        <w:t xml:space="preserve">; Name des Pfarrers und Ort der Trauung: </w:t>
      </w:r>
      <w:proofErr w:type="spellStart"/>
      <w:r w:rsidR="004E7812">
        <w:t>Dieckerhoff</w:t>
      </w:r>
      <w:proofErr w:type="spellEnd"/>
      <w:r w:rsidR="004E7812">
        <w:t xml:space="preserve"> in </w:t>
      </w:r>
      <w:proofErr w:type="spellStart"/>
      <w:r w:rsidR="004E7812">
        <w:t>Werve</w:t>
      </w:r>
      <w:proofErr w:type="spellEnd"/>
      <w:r w:rsidR="004E7812">
        <w:t>.“</w:t>
      </w:r>
    </w:p>
    <w:sectPr w:rsidR="00BD3F9F" w:rsidSect="00E01901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F"/>
    <w:rsid w:val="002366D6"/>
    <w:rsid w:val="002613D5"/>
    <w:rsid w:val="004E7812"/>
    <w:rsid w:val="004F62C3"/>
    <w:rsid w:val="006E29BB"/>
    <w:rsid w:val="00A21DCB"/>
    <w:rsid w:val="00BD3F9F"/>
    <w:rsid w:val="00C46288"/>
    <w:rsid w:val="00CA5740"/>
    <w:rsid w:val="00D60B74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F62C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Klothmann</dc:creator>
  <cp:lastModifiedBy>Klothmann</cp:lastModifiedBy>
  <cp:revision>1</cp:revision>
  <dcterms:created xsi:type="dcterms:W3CDTF">2015-10-17T12:35:00Z</dcterms:created>
  <dcterms:modified xsi:type="dcterms:W3CDTF">2015-10-17T12:49:00Z</dcterms:modified>
</cp:coreProperties>
</file>