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957EB7">
      <w:r>
        <w:rPr>
          <w:noProof/>
          <w:lang w:eastAsia="de-DE"/>
        </w:rPr>
        <w:drawing>
          <wp:inline distT="0" distB="0" distL="0" distR="0">
            <wp:extent cx="5175885" cy="1556385"/>
            <wp:effectExtent l="0" t="0" r="5715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FA" w:rsidRDefault="001144FA"/>
    <w:p w:rsidR="001144FA" w:rsidRDefault="00957EB7">
      <w:r>
        <w:rPr>
          <w:noProof/>
          <w:lang w:eastAsia="de-DE"/>
        </w:rPr>
        <w:drawing>
          <wp:inline distT="0" distB="0" distL="0" distR="0">
            <wp:extent cx="5263515" cy="16217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4FA" w:rsidRDefault="001144FA"/>
    <w:p w:rsidR="001144FA" w:rsidRDefault="001144FA">
      <w:bookmarkStart w:id="0" w:name="_GoBack"/>
      <w:r>
        <w:t xml:space="preserve">Kirchenbuch </w:t>
      </w:r>
      <w:proofErr w:type="spellStart"/>
      <w:r>
        <w:t>Methler</w:t>
      </w:r>
      <w:proofErr w:type="spellEnd"/>
      <w:r>
        <w:t xml:space="preserve"> 1902; ARCHION-Bild </w:t>
      </w:r>
      <w:r w:rsidR="00957EB7">
        <w:t>248 i</w:t>
      </w:r>
      <w:r>
        <w:t>n „Trauungen 1873 – 1904“</w:t>
      </w:r>
    </w:p>
    <w:p w:rsidR="001144FA" w:rsidRDefault="001144FA">
      <w:r>
        <w:t>Abschrift:</w:t>
      </w:r>
    </w:p>
    <w:p w:rsidR="001144FA" w:rsidRDefault="001144FA">
      <w:r>
        <w:t>„</w:t>
      </w:r>
      <w:r w:rsidR="00957EB7">
        <w:t>35</w:t>
      </w:r>
      <w:r>
        <w:t xml:space="preserve">.; </w:t>
      </w:r>
      <w:r w:rsidR="00957EB7">
        <w:t xml:space="preserve">Heinrich Wilhelm </w:t>
      </w:r>
      <w:r w:rsidR="00957EB7" w:rsidRPr="00957EB7">
        <w:rPr>
          <w:u w:val="single"/>
        </w:rPr>
        <w:t>Otto</w:t>
      </w:r>
      <w:r w:rsidR="00957EB7" w:rsidRPr="00957EB7">
        <w:t xml:space="preserve"> </w:t>
      </w:r>
      <w:proofErr w:type="spellStart"/>
      <w:r w:rsidR="00957EB7" w:rsidRPr="00957EB7">
        <w:t>Kiesenberg</w:t>
      </w:r>
      <w:proofErr w:type="spellEnd"/>
      <w:r w:rsidR="00957EB7" w:rsidRPr="00957EB7">
        <w:t xml:space="preserve"> zu </w:t>
      </w:r>
      <w:proofErr w:type="spellStart"/>
      <w:r w:rsidR="00957EB7" w:rsidRPr="00957EB7">
        <w:t>Husen</w:t>
      </w:r>
      <w:proofErr w:type="spellEnd"/>
      <w:r w:rsidR="00957EB7" w:rsidRPr="00957EB7">
        <w:t>; Sohn der Eheleute</w:t>
      </w:r>
      <w:r w:rsidR="00957EB7">
        <w:t xml:space="preserve"> Schuhmacher Heinrich </w:t>
      </w:r>
      <w:proofErr w:type="spellStart"/>
      <w:r w:rsidR="00957EB7">
        <w:t>Kiesenberg</w:t>
      </w:r>
      <w:proofErr w:type="spellEnd"/>
      <w:r w:rsidR="00957EB7">
        <w:t xml:space="preserve"> und Wilhelmine </w:t>
      </w:r>
      <w:proofErr w:type="spellStart"/>
      <w:r w:rsidR="00957EB7">
        <w:t>Hummelbeck</w:t>
      </w:r>
      <w:proofErr w:type="spellEnd"/>
      <w:r w:rsidR="00957EB7">
        <w:t xml:space="preserve"> zu </w:t>
      </w:r>
      <w:proofErr w:type="spellStart"/>
      <w:r w:rsidR="00957EB7">
        <w:t>Husen</w:t>
      </w:r>
      <w:proofErr w:type="spellEnd"/>
      <w:r w:rsidR="00957EB7">
        <w:t xml:space="preserve">; Geburtsdatum: 24. August 1874 zu </w:t>
      </w:r>
      <w:proofErr w:type="spellStart"/>
      <w:r w:rsidR="00957EB7">
        <w:t>Kaiserau</w:t>
      </w:r>
      <w:proofErr w:type="spellEnd"/>
      <w:r w:rsidR="00957EB7">
        <w:t xml:space="preserve">; Braut: Pauline </w:t>
      </w:r>
      <w:proofErr w:type="spellStart"/>
      <w:r w:rsidR="00957EB7">
        <w:t>Bornefeld</w:t>
      </w:r>
      <w:proofErr w:type="spellEnd"/>
      <w:r w:rsidR="00957EB7">
        <w:t xml:space="preserve">; Tochter der verstorbenen Eheleute Bäcker Julius </w:t>
      </w:r>
      <w:proofErr w:type="spellStart"/>
      <w:r w:rsidR="00957EB7">
        <w:t>Bornefeld</w:t>
      </w:r>
      <w:proofErr w:type="spellEnd"/>
      <w:r w:rsidR="00957EB7">
        <w:t xml:space="preserve"> und Julie Döring; Geburtsdatum: 17. Februar 1880 zu </w:t>
      </w:r>
      <w:proofErr w:type="spellStart"/>
      <w:r w:rsidR="00957EB7">
        <w:t>Lennep</w:t>
      </w:r>
      <w:proofErr w:type="spellEnd"/>
      <w:r w:rsidR="00957EB7">
        <w:t>; Hochzeitsdatum: 26. Juni; Pfarrer: Neuhaus</w:t>
      </w:r>
      <w:proofErr w:type="gramStart"/>
      <w:r w:rsidR="00957EB7">
        <w:t>;…</w:t>
      </w:r>
      <w:proofErr w:type="gramEnd"/>
      <w:r w:rsidR="00957EB7">
        <w:t>“.</w:t>
      </w:r>
      <w:bookmarkEnd w:id="0"/>
    </w:p>
    <w:sectPr w:rsidR="001144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A"/>
    <w:rsid w:val="001144FA"/>
    <w:rsid w:val="002A109C"/>
    <w:rsid w:val="005E52A3"/>
    <w:rsid w:val="007D3BDF"/>
    <w:rsid w:val="0080397F"/>
    <w:rsid w:val="00957EB7"/>
    <w:rsid w:val="00C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2018-05-17T15:44:00Z</dcterms:created>
  <dcterms:modified xsi:type="dcterms:W3CDTF">2018-05-17T15:44:00Z</dcterms:modified>
</cp:coreProperties>
</file>